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DB" w:rsidRDefault="007054DB" w:rsidP="000B66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</w:p>
    <w:p w:rsidR="007054DB" w:rsidRDefault="007054DB" w:rsidP="000B66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  <w:bookmarkStart w:id="0" w:name="_GoBack"/>
      <w:bookmarkEnd w:id="0"/>
    </w:p>
    <w:p w:rsidR="007054DB" w:rsidRDefault="007054DB" w:rsidP="000B66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</w:p>
    <w:p w:rsidR="007054DB" w:rsidRDefault="007054DB" w:rsidP="000B66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</w:p>
    <w:p w:rsidR="007054DB" w:rsidRDefault="007054DB" w:rsidP="000B66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</w:p>
    <w:p w:rsidR="007054DB" w:rsidRDefault="007054DB" w:rsidP="000B66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</w:p>
    <w:p w:rsidR="000B66DC" w:rsidRPr="000B66DC" w:rsidRDefault="000B66DC" w:rsidP="000B66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  <w:r w:rsidRPr="000B66DC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>Allegato 1</w:t>
      </w:r>
      <w:r w:rsidR="00645B50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 xml:space="preserve"> b</w:t>
      </w:r>
      <w:r w:rsidRPr="000B66DC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 xml:space="preserve"> </w:t>
      </w:r>
    </w:p>
    <w:p w:rsidR="000B66DC" w:rsidRPr="000B66DC" w:rsidRDefault="000B66DC" w:rsidP="000B66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  <w:proofErr w:type="gramStart"/>
      <w:r w:rsidRPr="000B66DC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>della</w:t>
      </w:r>
      <w:proofErr w:type="gramEnd"/>
      <w:r w:rsidRPr="000B66DC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 xml:space="preserve"> domanda per l’accesso all’Accordo regionale per l’insediamento e lo sviluppo</w:t>
      </w:r>
    </w:p>
    <w:p w:rsidR="000B66DC" w:rsidRPr="000B66DC" w:rsidRDefault="000B66DC" w:rsidP="000B66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0B66DC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(</w:t>
      </w:r>
      <w:proofErr w:type="gramStart"/>
      <w:r w:rsidRPr="000B66DC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tabelle</w:t>
      </w:r>
      <w:proofErr w:type="gramEnd"/>
      <w:r w:rsidRPr="000B66DC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di riconciliazione tra progetti di dettaglio e previsioni economico finanziarie riportate nel Piano di impresa</w:t>
      </w:r>
      <w:r w:rsidRPr="000B66DC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)</w:t>
      </w:r>
    </w:p>
    <w:p w:rsidR="000B66DC" w:rsidRPr="000B66DC" w:rsidRDefault="000B66DC" w:rsidP="000B66D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B66DC" w:rsidRPr="000B66DC" w:rsidRDefault="000B66DC" w:rsidP="000B66D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B66DC" w:rsidRPr="000B66DC" w:rsidRDefault="000B66DC" w:rsidP="000B66D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B66DC" w:rsidRPr="000B66DC" w:rsidRDefault="000B66DC" w:rsidP="000B66DC">
      <w:pPr>
        <w:keepNext/>
        <w:widowControl w:val="0"/>
        <w:tabs>
          <w:tab w:val="left" w:pos="426"/>
        </w:tabs>
        <w:spacing w:after="0" w:line="240" w:lineRule="atLeast"/>
        <w:ind w:left="68" w:firstLine="357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66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br w:type="page"/>
      </w:r>
    </w:p>
    <w:p w:rsidR="000B66DC" w:rsidRPr="000B66DC" w:rsidRDefault="007B2BF1" w:rsidP="007B2BF1">
      <w:pPr>
        <w:widowControl w:val="0"/>
        <w:spacing w:after="0" w:line="360" w:lineRule="auto"/>
        <w:ind w:left="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 xml:space="preserve">PARTE I: </w:t>
      </w:r>
      <w:r w:rsidR="000B66DC" w:rsidRPr="000B66D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PREVISIONI ECONOMICO-FINANZIARIE</w:t>
      </w:r>
    </w:p>
    <w:p w:rsidR="000B66DC" w:rsidRPr="000B66DC" w:rsidRDefault="000B66DC" w:rsidP="000B66DC">
      <w:pPr>
        <w:widowControl w:val="0"/>
        <w:spacing w:after="0" w:line="360" w:lineRule="auto"/>
        <w:ind w:left="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B66D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Andamento previsionale degli investimenti, </w:t>
      </w:r>
      <w:r w:rsidRPr="000B66D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stato patrimoniale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c</w:t>
      </w:r>
      <w:r w:rsidRPr="000B66D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onto economico)</w:t>
      </w:r>
    </w:p>
    <w:p w:rsidR="000B66DC" w:rsidRPr="000B66DC" w:rsidRDefault="000B66DC" w:rsidP="000B66DC">
      <w:pPr>
        <w:keepNext/>
        <w:widowControl w:val="0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0B66DC" w:rsidRPr="000B66DC" w:rsidRDefault="000B66DC" w:rsidP="000C2F85">
      <w:pPr>
        <w:keepNext/>
        <w:widowControl w:val="0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B66DC">
        <w:rPr>
          <w:rFonts w:ascii="Times New Roman" w:eastAsia="Times New Roman" w:hAnsi="Times New Roman" w:cs="Times New Roman"/>
          <w:sz w:val="20"/>
          <w:szCs w:val="20"/>
          <w:lang w:eastAsia="it-IT"/>
        </w:rPr>
        <w:t>Le tabelle che seguono sono esemplificative e possono essere adattate alla realtà aziendale o integrate con maggiori elementi.</w:t>
      </w:r>
    </w:p>
    <w:p w:rsidR="000B66DC" w:rsidRDefault="000C2F85" w:rsidP="000C2F8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L’obiettivo è di consentire la riconciliazione dei valori di investimento previsti nei singoli progetti di dettaglio di cui si richiede il finanziamento con le tabelle relative alle previsioni di investimento e di bilancio riportate nel piano di impresa. Ciò dovrebbe consentire di passare dai valori </w:t>
      </w:r>
      <w:r w:rsidR="007B2BF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indicati nella Tabella 1 della Parte II</w:t>
      </w:r>
      <w:r w:rsidR="007D435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del Piano di impresa </w:t>
      </w:r>
      <w:r w:rsidR="007B2BF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(Allegato 1 A) </w:t>
      </w:r>
      <w:r w:rsidR="007D435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 quelli riportati nelle varie tabelle previsionali del Punto 3.</w:t>
      </w:r>
    </w:p>
    <w:p w:rsidR="007D435E" w:rsidRPr="007D435E" w:rsidRDefault="000C2F85" w:rsidP="007D435E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Per ogni singolo progetto di dettaglio si richiede di compilare</w:t>
      </w:r>
      <w:r w:rsidR="007D435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le seguenti tabelle. </w:t>
      </w:r>
    </w:p>
    <w:p w:rsidR="007D435E" w:rsidRDefault="007D435E">
      <w:pPr>
        <w:rPr>
          <w:rFonts w:ascii="Times New Roman" w:hAnsi="Times New Roman" w:cs="Times New Roman"/>
          <w:b/>
        </w:rPr>
      </w:pPr>
    </w:p>
    <w:p w:rsidR="000B66DC" w:rsidRDefault="007D435E">
      <w:pPr>
        <w:rPr>
          <w:rFonts w:ascii="Times New Roman" w:hAnsi="Times New Roman" w:cs="Times New Roman"/>
        </w:rPr>
      </w:pPr>
      <w:r w:rsidRPr="007D435E">
        <w:rPr>
          <w:rFonts w:ascii="Times New Roman" w:hAnsi="Times New Roman" w:cs="Times New Roman"/>
          <w:b/>
        </w:rPr>
        <w:t>Progetto di dettaglio relativo a ….</w:t>
      </w:r>
      <w:r w:rsidRPr="007D435E">
        <w:rPr>
          <w:rFonts w:ascii="Times New Roman" w:hAnsi="Times New Roman" w:cs="Times New Roman"/>
        </w:rPr>
        <w:t xml:space="preserve"> </w:t>
      </w:r>
    </w:p>
    <w:tbl>
      <w:tblPr>
        <w:tblW w:w="205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3118"/>
        <w:gridCol w:w="1134"/>
        <w:gridCol w:w="1134"/>
        <w:gridCol w:w="1134"/>
        <w:gridCol w:w="1134"/>
        <w:gridCol w:w="992"/>
        <w:gridCol w:w="7265"/>
        <w:gridCol w:w="3119"/>
      </w:tblGrid>
      <w:tr w:rsidR="000B66DC" w:rsidRPr="009E2951" w:rsidTr="000B66DC">
        <w:trPr>
          <w:trHeight w:val="415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FABBRICATI E TERRENI</w:t>
            </w:r>
          </w:p>
        </w:tc>
        <w:tc>
          <w:tcPr>
            <w:tcW w:w="7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</w:tr>
      <w:tr w:rsidR="000B66DC" w:rsidRPr="009E2951" w:rsidTr="000B66DC">
        <w:trPr>
          <w:trHeight w:val="15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Intervento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Descrizione voci di spesa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n+1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n+2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Anno 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>n+3</w:t>
            </w:r>
          </w:p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7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6DC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  <w:p w:rsidR="000B66DC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  <w:p w:rsidR="000B66DC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92"/>
        </w:trPr>
        <w:tc>
          <w:tcPr>
            <w:tcW w:w="426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15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IMPIANTI E MACCHINARI</w:t>
            </w:r>
          </w:p>
        </w:tc>
      </w:tr>
      <w:tr w:rsidR="000B66DC" w:rsidRPr="009E2951" w:rsidTr="000B66DC">
        <w:trPr>
          <w:gridAfter w:val="2"/>
          <w:wAfter w:w="10384" w:type="dxa"/>
          <w:trHeight w:val="15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Intervento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Descrizione voci di spesa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n+1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n+2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Anno 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>n+3</w:t>
            </w:r>
          </w:p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92"/>
        </w:trPr>
        <w:tc>
          <w:tcPr>
            <w:tcW w:w="426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15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ATTREZZATURE</w:t>
            </w:r>
          </w:p>
        </w:tc>
      </w:tr>
      <w:tr w:rsidR="000B66DC" w:rsidRPr="009E2951" w:rsidTr="000B66DC">
        <w:trPr>
          <w:gridAfter w:val="2"/>
          <w:wAfter w:w="10384" w:type="dxa"/>
          <w:trHeight w:val="15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Intervento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Descrizione voci di spesa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n+1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n+2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Anno 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>n+3</w:t>
            </w:r>
          </w:p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92"/>
        </w:trPr>
        <w:tc>
          <w:tcPr>
            <w:tcW w:w="426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15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ALTRE IMMOB. TECNICHE</w:t>
            </w:r>
          </w:p>
        </w:tc>
      </w:tr>
      <w:tr w:rsidR="000B66DC" w:rsidRPr="009E2951" w:rsidTr="000B66DC">
        <w:trPr>
          <w:gridAfter w:val="2"/>
          <w:wAfter w:w="10384" w:type="dxa"/>
          <w:trHeight w:val="15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Intervento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Descrizione voci di spesa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n+1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n+2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Anno 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>n+3</w:t>
            </w:r>
          </w:p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92"/>
        </w:trPr>
        <w:tc>
          <w:tcPr>
            <w:tcW w:w="426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15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COSTI DI IMPIANTO E AMPLIAMENTO</w:t>
            </w:r>
          </w:p>
        </w:tc>
      </w:tr>
      <w:tr w:rsidR="000B66DC" w:rsidRPr="009E2951" w:rsidTr="000B66DC">
        <w:trPr>
          <w:gridAfter w:val="2"/>
          <w:wAfter w:w="10384" w:type="dxa"/>
          <w:trHeight w:val="15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Intervento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Descrizione voci di spesa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n+1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n+2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Anno 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>n+3</w:t>
            </w:r>
          </w:p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92"/>
        </w:trPr>
        <w:tc>
          <w:tcPr>
            <w:tcW w:w="426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15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BREVETTI, LICENZE E MARCHI</w:t>
            </w:r>
          </w:p>
        </w:tc>
      </w:tr>
      <w:tr w:rsidR="000B66DC" w:rsidRPr="009E2951" w:rsidTr="000B66DC">
        <w:trPr>
          <w:gridAfter w:val="2"/>
          <w:wAfter w:w="10384" w:type="dxa"/>
          <w:trHeight w:val="15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Intervento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Descrizione voci di spesa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n+1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n+2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Anno 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>n+3</w:t>
            </w:r>
          </w:p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92"/>
        </w:trPr>
        <w:tc>
          <w:tcPr>
            <w:tcW w:w="426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15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COSTI DI SVILUPPO</w:t>
            </w:r>
          </w:p>
        </w:tc>
      </w:tr>
      <w:tr w:rsidR="000B66DC" w:rsidRPr="009E2951" w:rsidTr="000B66DC">
        <w:trPr>
          <w:gridAfter w:val="2"/>
          <w:wAfter w:w="10384" w:type="dxa"/>
          <w:trHeight w:val="15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lastRenderedPageBreak/>
              <w:t>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Intervento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Descrizione voci di spesa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n+1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n+2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Anno 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>n+3</w:t>
            </w:r>
          </w:p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92"/>
        </w:trPr>
        <w:tc>
          <w:tcPr>
            <w:tcW w:w="426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15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ALTRE IMMOB. IMMATERIALI</w:t>
            </w:r>
          </w:p>
        </w:tc>
      </w:tr>
      <w:tr w:rsidR="000B66DC" w:rsidRPr="009E2951" w:rsidTr="000B66DC">
        <w:trPr>
          <w:gridAfter w:val="2"/>
          <w:wAfter w:w="10384" w:type="dxa"/>
          <w:trHeight w:val="15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Intervento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Descrizione voci di spesa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n+1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n+2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 xml:space="preserve">Anno </w:t>
            </w: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>n+3</w:t>
            </w:r>
          </w:p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E295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[€]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32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246"/>
        </w:trPr>
        <w:tc>
          <w:tcPr>
            <w:tcW w:w="426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0B66DC" w:rsidRPr="009E2951" w:rsidTr="000B66DC">
        <w:trPr>
          <w:gridAfter w:val="2"/>
          <w:wAfter w:w="10384" w:type="dxa"/>
          <w:trHeight w:val="492"/>
        </w:trPr>
        <w:tc>
          <w:tcPr>
            <w:tcW w:w="426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B66DC" w:rsidRPr="009E2951" w:rsidRDefault="000B66DC" w:rsidP="000B66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 [€]</w:t>
            </w:r>
          </w:p>
        </w:tc>
        <w:tc>
          <w:tcPr>
            <w:tcW w:w="1134" w:type="dxa"/>
            <w:vAlign w:val="center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1134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  <w:tc>
          <w:tcPr>
            <w:tcW w:w="992" w:type="dxa"/>
          </w:tcPr>
          <w:p w:rsidR="000B66DC" w:rsidRPr="009E2951" w:rsidRDefault="000B66DC" w:rsidP="000B66D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</w:tbl>
    <w:p w:rsidR="004D4A84" w:rsidRPr="009E2951" w:rsidRDefault="004D4A84">
      <w:pPr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600"/>
        <w:gridCol w:w="2340"/>
        <w:gridCol w:w="1120"/>
        <w:gridCol w:w="1192"/>
        <w:gridCol w:w="1276"/>
        <w:gridCol w:w="1276"/>
        <w:gridCol w:w="1417"/>
      </w:tblGrid>
      <w:tr w:rsidR="009E2951" w:rsidRPr="009E2951" w:rsidTr="000B66DC">
        <w:trPr>
          <w:trHeight w:val="225"/>
        </w:trPr>
        <w:tc>
          <w:tcPr>
            <w:tcW w:w="7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  <w:t xml:space="preserve">Andamento previsionale investimenti per </w:t>
            </w:r>
            <w:r w:rsidR="000B66DC"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  <w:t>……</w:t>
            </w:r>
          </w:p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E2951" w:rsidRPr="009E2951" w:rsidTr="000B66DC">
        <w:trPr>
          <w:trHeight w:val="54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color w:val="96363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3634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color w:val="96363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n+1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n+2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Anno n+3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Totale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it-IT"/>
              </w:rPr>
              <w:t>Immobilizzazioni materiali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fabbricati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impianti</w:t>
            </w:r>
            <w:proofErr w:type="gramEnd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 xml:space="preserve"> e macchinari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attrezzature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altre</w:t>
            </w:r>
            <w:proofErr w:type="gramEnd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 xml:space="preserve"> </w:t>
            </w:r>
            <w:proofErr w:type="spell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immob</w:t>
            </w:r>
            <w:proofErr w:type="spellEnd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 xml:space="preserve">. </w:t>
            </w: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tecniche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parziale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it-IT"/>
              </w:rPr>
              <w:t>Immobilizzazioni immateriali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costi</w:t>
            </w:r>
            <w:proofErr w:type="gramEnd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 xml:space="preserve"> di impianto e ampliamento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brevetti</w:t>
            </w:r>
            <w:proofErr w:type="gramEnd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, licenze e marchi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Costi di sviluppo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altre</w:t>
            </w:r>
            <w:proofErr w:type="gramEnd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 xml:space="preserve"> </w:t>
            </w:r>
            <w:proofErr w:type="spell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immob</w:t>
            </w:r>
            <w:proofErr w:type="spellEnd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 xml:space="preserve">. </w:t>
            </w: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immateriali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parziale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</w:tr>
      <w:tr w:rsidR="009E2951" w:rsidRPr="009E2951" w:rsidTr="000B66D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it-IT"/>
              </w:rPr>
              <w:t>Totale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</w:pPr>
            <w:r w:rsidRPr="009E295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E2951" w:rsidRPr="009E2951" w:rsidRDefault="009E2951" w:rsidP="000B6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9E2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</w:t>
            </w:r>
          </w:p>
        </w:tc>
      </w:tr>
    </w:tbl>
    <w:p w:rsidR="00610AEB" w:rsidRDefault="00610AEB" w:rsidP="00610AEB">
      <w:pPr>
        <w:rPr>
          <w:rFonts w:ascii="Times New Roman" w:hAnsi="Times New Roman" w:cs="Times New Roman"/>
        </w:rPr>
      </w:pPr>
    </w:p>
    <w:p w:rsidR="008D1110" w:rsidRDefault="008D1110" w:rsidP="00610AEB">
      <w:pPr>
        <w:rPr>
          <w:rFonts w:ascii="Times New Roman" w:hAnsi="Times New Roman" w:cs="Times New Roman"/>
        </w:rPr>
      </w:pPr>
    </w:p>
    <w:p w:rsidR="008D1110" w:rsidRDefault="008D1110" w:rsidP="00610AEB">
      <w:pPr>
        <w:rPr>
          <w:rFonts w:ascii="Times New Roman" w:hAnsi="Times New Roman" w:cs="Times New Roman"/>
        </w:rPr>
      </w:pPr>
    </w:p>
    <w:p w:rsidR="008D1110" w:rsidRDefault="008D1110" w:rsidP="00610AEB">
      <w:pPr>
        <w:rPr>
          <w:rFonts w:ascii="Times New Roman" w:hAnsi="Times New Roman" w:cs="Times New Roman"/>
        </w:rPr>
      </w:pPr>
    </w:p>
    <w:p w:rsidR="008D1110" w:rsidRDefault="008D1110" w:rsidP="008D1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b/>
          <w:szCs w:val="24"/>
          <w:lang w:eastAsia="it-IT"/>
        </w:rPr>
        <w:lastRenderedPageBreak/>
        <w:t>Riepilogo imputazione a conto economico di costi non capitalizzati (es. ricerca, …) per progetto</w:t>
      </w:r>
      <w:proofErr w:type="gramStart"/>
      <w:r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b/>
          <w:szCs w:val="24"/>
          <w:lang w:eastAsia="it-IT"/>
        </w:rPr>
        <w:t>.</w:t>
      </w:r>
    </w:p>
    <w:p w:rsidR="008D1110" w:rsidRDefault="008D1110" w:rsidP="008D1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29"/>
        <w:gridCol w:w="591"/>
        <w:gridCol w:w="929"/>
        <w:gridCol w:w="591"/>
        <w:gridCol w:w="929"/>
        <w:gridCol w:w="591"/>
        <w:gridCol w:w="929"/>
        <w:gridCol w:w="591"/>
      </w:tblGrid>
      <w:tr w:rsidR="008D1110" w:rsidTr="008D1110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it-IT"/>
              </w:rPr>
              <w:t>CONTO ECONOMICO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  <w:t>Anno n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  <w:t>Anno n+1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  <w:t>Anno n+2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  <w:t>Anno N+3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Costi di progetto non capitalizzati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  <w:t>previsionale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  <w:t>previsionale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  <w:t>previsionale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it-IT"/>
              </w:rPr>
              <w:t>previsionale</w:t>
            </w:r>
            <w:proofErr w:type="gramEnd"/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Materie prime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Variazione rimanenze materie prime 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semil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Consumi di materie prime e semilavorati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Godimento beni di terzi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Oneri diversi di gestione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……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8D1110" w:rsidTr="008D111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110" w:rsidRDefault="008D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</w:tbl>
    <w:p w:rsidR="008D1110" w:rsidRDefault="008D1110" w:rsidP="008D1110">
      <w:pPr>
        <w:rPr>
          <w:rFonts w:ascii="Times New Roman" w:hAnsi="Times New Roman" w:cs="Times New Roman"/>
        </w:rPr>
      </w:pPr>
    </w:p>
    <w:p w:rsidR="008D1110" w:rsidRPr="009E2951" w:rsidRDefault="008D1110" w:rsidP="00610AEB">
      <w:pPr>
        <w:rPr>
          <w:rFonts w:ascii="Times New Roman" w:hAnsi="Times New Roman" w:cs="Times New Roman"/>
        </w:rPr>
      </w:pPr>
    </w:p>
    <w:p w:rsidR="00CD3E48" w:rsidRPr="00CD3E48" w:rsidRDefault="00CD3E48" w:rsidP="00CD3E48">
      <w:pPr>
        <w:widowControl w:val="0"/>
        <w:tabs>
          <w:tab w:val="center" w:pos="1701"/>
          <w:tab w:val="center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E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Luogo e data</w:t>
      </w:r>
      <w:r w:rsidRPr="00CD3E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firma del legale rappresentante </w:t>
      </w:r>
    </w:p>
    <w:p w:rsidR="00CD3E48" w:rsidRPr="00CD3E48" w:rsidRDefault="00CD3E48" w:rsidP="00CD3E48">
      <w:pPr>
        <w:widowControl w:val="0"/>
        <w:tabs>
          <w:tab w:val="center" w:pos="1701"/>
          <w:tab w:val="center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E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D3E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proofErr w:type="gramStart"/>
      <w:r w:rsidRPr="00CD3E48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proofErr w:type="gramEnd"/>
      <w:r w:rsidRPr="00CD3E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procuratore speciale)</w:t>
      </w:r>
    </w:p>
    <w:p w:rsidR="00CD3E48" w:rsidRPr="00CD3E48" w:rsidRDefault="00CD3E48" w:rsidP="00CD3E48">
      <w:pPr>
        <w:widowControl w:val="0"/>
        <w:tabs>
          <w:tab w:val="center" w:pos="1701"/>
          <w:tab w:val="center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E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</w:t>
      </w:r>
      <w:r w:rsidRPr="00CD3E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______________________</w:t>
      </w:r>
    </w:p>
    <w:p w:rsidR="00610AEB" w:rsidRPr="009E2951" w:rsidRDefault="00610AEB">
      <w:pPr>
        <w:rPr>
          <w:rFonts w:ascii="Times New Roman" w:hAnsi="Times New Roman" w:cs="Times New Roman"/>
        </w:rPr>
      </w:pPr>
    </w:p>
    <w:p w:rsidR="00610AEB" w:rsidRDefault="00610AEB"/>
    <w:p w:rsidR="00610AEB" w:rsidRDefault="00610AEB"/>
    <w:sectPr w:rsidR="00610AEB" w:rsidSect="00C4459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37" w:rsidRDefault="007F1137" w:rsidP="007F1137">
      <w:pPr>
        <w:spacing w:after="0" w:line="240" w:lineRule="auto"/>
      </w:pPr>
      <w:r>
        <w:separator/>
      </w:r>
    </w:p>
  </w:endnote>
  <w:endnote w:type="continuationSeparator" w:id="0">
    <w:p w:rsidR="007F1137" w:rsidRDefault="007F1137" w:rsidP="007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37" w:rsidRDefault="007F1137" w:rsidP="007F1137">
      <w:pPr>
        <w:spacing w:after="0" w:line="240" w:lineRule="auto"/>
      </w:pPr>
      <w:r>
        <w:separator/>
      </w:r>
    </w:p>
  </w:footnote>
  <w:footnote w:type="continuationSeparator" w:id="0">
    <w:p w:rsidR="007F1137" w:rsidRDefault="007F1137" w:rsidP="007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02" w:rsidRPr="00403E02" w:rsidRDefault="00761E13" w:rsidP="00403E02">
    <w:pPr>
      <w:pStyle w:val="Intestazione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Terzo </w:t>
    </w:r>
    <w:r w:rsidR="00403E02" w:rsidRPr="00403E02">
      <w:rPr>
        <w:rFonts w:ascii="Times New Roman" w:hAnsi="Times New Roman" w:cs="Times New Roman"/>
        <w:sz w:val="18"/>
        <w:szCs w:val="18"/>
      </w:rPr>
      <w:t xml:space="preserve">Bando in attuazione dell’art. 2 della </w:t>
    </w:r>
    <w:proofErr w:type="spellStart"/>
    <w:r w:rsidR="00403E02" w:rsidRPr="00403E02">
      <w:rPr>
        <w:rFonts w:ascii="Times New Roman" w:hAnsi="Times New Roman" w:cs="Times New Roman"/>
        <w:sz w:val="18"/>
        <w:szCs w:val="18"/>
      </w:rPr>
      <w:t>l.r</w:t>
    </w:r>
    <w:proofErr w:type="spellEnd"/>
    <w:r w:rsidR="00403E02" w:rsidRPr="00403E02">
      <w:rPr>
        <w:rFonts w:ascii="Times New Roman" w:hAnsi="Times New Roman" w:cs="Times New Roman"/>
        <w:sz w:val="18"/>
        <w:szCs w:val="18"/>
      </w:rPr>
      <w:t>. 8/2016</w:t>
    </w:r>
    <w:r w:rsidR="007B2BF1">
      <w:rPr>
        <w:rFonts w:ascii="Times New Roman" w:hAnsi="Times New Roman" w:cs="Times New Roman"/>
        <w:sz w:val="18"/>
        <w:szCs w:val="18"/>
      </w:rPr>
      <w:t>:</w:t>
    </w:r>
    <w:r w:rsidR="00403E02" w:rsidRPr="00403E02">
      <w:rPr>
        <w:rFonts w:ascii="Times New Roman" w:hAnsi="Times New Roman" w:cs="Times New Roman"/>
        <w:sz w:val="18"/>
        <w:szCs w:val="18"/>
      </w:rPr>
      <w:t xml:space="preserve"> Allegato </w:t>
    </w:r>
    <w:r w:rsidR="007B2BF1">
      <w:rPr>
        <w:rFonts w:ascii="Times New Roman" w:hAnsi="Times New Roman" w:cs="Times New Roman"/>
        <w:sz w:val="18"/>
        <w:szCs w:val="18"/>
      </w:rPr>
      <w:t xml:space="preserve">1 B </w:t>
    </w:r>
    <w:r w:rsidR="00403E02" w:rsidRPr="00403E02">
      <w:rPr>
        <w:rFonts w:ascii="Times New Roman" w:hAnsi="Times New Roman" w:cs="Times New Roman"/>
        <w:sz w:val="18"/>
        <w:szCs w:val="18"/>
      </w:rPr>
      <w:t>della domanda</w:t>
    </w:r>
  </w:p>
  <w:p w:rsidR="007F1137" w:rsidRPr="00403E02" w:rsidRDefault="007F1137" w:rsidP="00403E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93"/>
    <w:rsid w:val="000B66DC"/>
    <w:rsid w:val="000C2F85"/>
    <w:rsid w:val="002116FD"/>
    <w:rsid w:val="0022217E"/>
    <w:rsid w:val="00377241"/>
    <w:rsid w:val="00397BD9"/>
    <w:rsid w:val="00403E02"/>
    <w:rsid w:val="00444F47"/>
    <w:rsid w:val="004D4A84"/>
    <w:rsid w:val="005B0AF9"/>
    <w:rsid w:val="00610AEB"/>
    <w:rsid w:val="00645B50"/>
    <w:rsid w:val="007054DB"/>
    <w:rsid w:val="00761E13"/>
    <w:rsid w:val="007B2BF1"/>
    <w:rsid w:val="007D435E"/>
    <w:rsid w:val="007F1137"/>
    <w:rsid w:val="008234CC"/>
    <w:rsid w:val="008D1110"/>
    <w:rsid w:val="009E2951"/>
    <w:rsid w:val="00C44593"/>
    <w:rsid w:val="00CD3E48"/>
    <w:rsid w:val="00EB3EB9"/>
    <w:rsid w:val="00F0508A"/>
    <w:rsid w:val="00F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CB61E-BEB3-4C44-9CA6-009488B9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5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1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137"/>
  </w:style>
  <w:style w:type="paragraph" w:styleId="Pidipagina">
    <w:name w:val="footer"/>
    <w:basedOn w:val="Normale"/>
    <w:link w:val="PidipaginaCarattere"/>
    <w:uiPriority w:val="99"/>
    <w:unhideWhenUsed/>
    <w:rsid w:val="007F1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Favre</dc:creator>
  <cp:lastModifiedBy>Soraya luna TREVES LUCCHETTI</cp:lastModifiedBy>
  <cp:revision>5</cp:revision>
  <cp:lastPrinted>2018-12-10T14:57:00Z</cp:lastPrinted>
  <dcterms:created xsi:type="dcterms:W3CDTF">2024-03-04T13:03:00Z</dcterms:created>
  <dcterms:modified xsi:type="dcterms:W3CDTF">2024-04-17T07:40:00Z</dcterms:modified>
</cp:coreProperties>
</file>